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B62BE6">
      <w:r>
        <w:rPr>
          <w:noProof/>
        </w:rPr>
        <w:drawing>
          <wp:inline distT="0" distB="0" distL="0" distR="0">
            <wp:extent cx="5981700" cy="7200900"/>
            <wp:effectExtent l="0" t="0" r="0" b="0"/>
            <wp:docPr id="1" name="Picture 0" descr="ESL 1.4 Community Blue Sky Lesson _Pag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.4 Community Blue Sky Lesson _Page_1.jpg"/>
                    <pic:cNvPicPr/>
                  </pic:nvPicPr>
                  <pic:blipFill rotWithShape="1">
                    <a:blip r:embed="rId9" cstate="print"/>
                    <a:srcRect l="9295" t="12018" r="2844" b="6204"/>
                    <a:stretch/>
                  </pic:blipFill>
                  <pic:spPr bwMode="auto">
                    <a:xfrm>
                      <a:off x="0" y="0"/>
                      <a:ext cx="5985806" cy="7205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91096" cy="7791450"/>
            <wp:effectExtent l="0" t="0" r="0" b="0"/>
            <wp:docPr id="3" name="Picture 2" descr="ESL 1.4 Community Blue Sky Lesson _Pag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.4 Community Blue Sky Lesson _Page_2.jpg"/>
                    <pic:cNvPicPr/>
                  </pic:nvPicPr>
                  <pic:blipFill rotWithShape="1">
                    <a:blip r:embed="rId10" cstate="print"/>
                    <a:srcRect l="7212" t="7426" r="8333" b="6312"/>
                    <a:stretch/>
                  </pic:blipFill>
                  <pic:spPr bwMode="auto">
                    <a:xfrm>
                      <a:off x="0" y="0"/>
                      <a:ext cx="5894659" cy="7796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1A313B" w:rsidSect="007E1E1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286" w:rsidRDefault="00E06286" w:rsidP="00145792">
      <w:r>
        <w:separator/>
      </w:r>
    </w:p>
  </w:endnote>
  <w:endnote w:type="continuationSeparator" w:id="0">
    <w:p w:rsidR="00E06286" w:rsidRDefault="00E06286" w:rsidP="001457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904" w:rsidRDefault="0026590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05931"/>
      <w:docPartObj>
        <w:docPartGallery w:val="Page Numbers (Bottom of Page)"/>
        <w:docPartUnique/>
      </w:docPartObj>
    </w:sdtPr>
    <w:sdtContent>
      <w:p w:rsidR="00B62BE6" w:rsidRDefault="00B62BE6">
        <w:pPr>
          <w:pStyle w:val="Footer"/>
        </w:pPr>
        <w:r w:rsidRPr="00B62BE6">
          <w:rPr>
            <w:rFonts w:asciiTheme="minorHAnsi" w:hAnsiTheme="minorHAnsi" w:cstheme="minorHAnsi"/>
            <w:sz w:val="22"/>
            <w:szCs w:val="22"/>
          </w:rPr>
          <w:t>Source: Learning to Give</w:t>
        </w:r>
        <w:r>
          <w:tab/>
        </w:r>
        <w:r>
          <w:tab/>
        </w:r>
        <w:r w:rsidR="00AD1FCB" w:rsidRPr="00B62BE6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B62BE6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AD1FCB" w:rsidRPr="00B62BE6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265904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="00AD1FCB" w:rsidRPr="00B62BE6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BE6" w:rsidRPr="005D61CD" w:rsidRDefault="00265904" w:rsidP="005D61CD">
    <w:pPr>
      <w:pStyle w:val="Footer"/>
      <w:jc w:val="right"/>
      <w:rPr>
        <w:rFonts w:asciiTheme="minorHAnsi" w:hAnsiTheme="minorHAnsi" w:cstheme="minorHAnsi"/>
        <w:sz w:val="22"/>
        <w:szCs w:val="22"/>
      </w:rPr>
    </w:pPr>
    <w:r w:rsidRPr="00B62BE6">
      <w:rPr>
        <w:rFonts w:asciiTheme="minorHAnsi" w:hAnsiTheme="minorHAnsi" w:cstheme="minorHAnsi"/>
        <w:sz w:val="22"/>
        <w:szCs w:val="22"/>
      </w:rPr>
      <w:t>Source: Learning to Give</w:t>
    </w:r>
    <w:r>
      <w:t xml:space="preserve"> </w:t>
    </w:r>
    <w:r>
      <w:tab/>
    </w:r>
    <w:r>
      <w:tab/>
    </w:r>
    <w:sdt>
      <w:sdtPr>
        <w:id w:val="3705929"/>
        <w:docPartObj>
          <w:docPartGallery w:val="Page Numbers (Bottom of Page)"/>
          <w:docPartUnique/>
        </w:docPartObj>
      </w:sdtPr>
      <w:sdtEndPr>
        <w:rPr>
          <w:rFonts w:asciiTheme="minorHAnsi" w:hAnsiTheme="minorHAnsi" w:cstheme="minorHAnsi"/>
          <w:sz w:val="22"/>
          <w:szCs w:val="22"/>
        </w:rPr>
      </w:sdtEndPr>
      <w:sdtContent>
        <w:r w:rsidR="00AD1FCB" w:rsidRPr="00B62BE6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B62BE6" w:rsidRPr="00B62BE6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AD1FCB" w:rsidRPr="00B62BE6">
          <w:rPr>
            <w:rFonts w:asciiTheme="minorHAnsi" w:hAnsiTheme="minorHAnsi" w:cstheme="minorHAnsi"/>
            <w:sz w:val="22"/>
            <w:szCs w:val="22"/>
          </w:rPr>
          <w:fldChar w:fldCharType="separate"/>
        </w:r>
        <w:r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AD1FCB" w:rsidRPr="00B62BE6">
          <w:rPr>
            <w:rFonts w:asciiTheme="minorHAnsi" w:hAnsiTheme="minorHAnsi" w:cstheme="minorHAnsi"/>
            <w:sz w:val="22"/>
            <w:szCs w:val="22"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286" w:rsidRDefault="00E06286" w:rsidP="00145792">
      <w:r>
        <w:separator/>
      </w:r>
    </w:p>
  </w:footnote>
  <w:footnote w:type="continuationSeparator" w:id="0">
    <w:p w:rsidR="00E06286" w:rsidRDefault="00E06286" w:rsidP="001457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904" w:rsidRDefault="0026590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145792" w:rsidTr="007009CC">
      <w:trPr>
        <w:trHeight w:val="720"/>
        <w:jc w:val="center"/>
      </w:trPr>
      <w:tc>
        <w:tcPr>
          <w:tcW w:w="3192" w:type="dxa"/>
          <w:vAlign w:val="center"/>
        </w:tcPr>
        <w:p w:rsidR="00145792" w:rsidRPr="0050453B" w:rsidRDefault="00145792" w:rsidP="007009C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145792" w:rsidRPr="0050453B" w:rsidRDefault="006D7BA4" w:rsidP="007009CC">
          <w:pPr>
            <w:pStyle w:val="NoSpacing"/>
            <w:jc w:val="center"/>
            <w:rPr>
              <w:b/>
              <w:sz w:val="24"/>
              <w:szCs w:val="24"/>
            </w:rPr>
          </w:pPr>
          <w:r w:rsidRPr="006D7BA4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5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145792" w:rsidRPr="0050453B" w:rsidRDefault="00145792" w:rsidP="007009C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145792" w:rsidTr="007009CC">
      <w:trPr>
        <w:jc w:val="center"/>
      </w:trPr>
      <w:tc>
        <w:tcPr>
          <w:tcW w:w="9576" w:type="dxa"/>
          <w:gridSpan w:val="3"/>
        </w:tcPr>
        <w:p w:rsidR="00145792" w:rsidRPr="0050453B" w:rsidRDefault="00145792" w:rsidP="007009C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1.4: How Can I Help</w:t>
          </w:r>
          <w:r w:rsidR="006D7BA4">
            <w:rPr>
              <w:b/>
              <w:sz w:val="24"/>
              <w:szCs w:val="24"/>
            </w:rPr>
            <w:t>?</w:t>
          </w:r>
        </w:p>
        <w:p w:rsidR="00145792" w:rsidRPr="00145792" w:rsidRDefault="00431D15" w:rsidP="007009CC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145792" w:rsidRPr="00E32621" w:rsidRDefault="00431D15" w:rsidP="00431D15">
          <w:pPr>
            <w:jc w:val="center"/>
            <w:rPr>
              <w:b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Sample Lesson – C</w:t>
          </w:r>
          <w:r w:rsidR="00145792" w:rsidRPr="00145792">
            <w:rPr>
              <w:rFonts w:asciiTheme="minorHAnsi" w:hAnsiTheme="minorHAnsi" w:cstheme="minorHAnsi"/>
              <w:b/>
              <w:sz w:val="24"/>
              <w:szCs w:val="24"/>
            </w:rPr>
            <w:t>ommunity Blue Sky Lesson</w:t>
          </w:r>
        </w:p>
      </w:tc>
    </w:tr>
  </w:tbl>
  <w:p w:rsidR="00145792" w:rsidRPr="00B62BE6" w:rsidRDefault="00145792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B62BE6" w:rsidTr="007009CC">
      <w:trPr>
        <w:trHeight w:val="720"/>
        <w:jc w:val="center"/>
      </w:trPr>
      <w:tc>
        <w:tcPr>
          <w:tcW w:w="3192" w:type="dxa"/>
          <w:vAlign w:val="center"/>
        </w:tcPr>
        <w:p w:rsidR="00B62BE6" w:rsidRPr="0050453B" w:rsidRDefault="00B62BE6" w:rsidP="007009CC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</w:p>
      </w:tc>
      <w:tc>
        <w:tcPr>
          <w:tcW w:w="3192" w:type="dxa"/>
          <w:vAlign w:val="center"/>
        </w:tcPr>
        <w:p w:rsidR="00B62BE6" w:rsidRPr="0050453B" w:rsidRDefault="006D7BA4" w:rsidP="007009CC">
          <w:pPr>
            <w:pStyle w:val="NoSpacing"/>
            <w:jc w:val="center"/>
            <w:rPr>
              <w:b/>
              <w:sz w:val="24"/>
              <w:szCs w:val="24"/>
            </w:rPr>
          </w:pPr>
          <w:r w:rsidRPr="006D7BA4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4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B62BE6" w:rsidRPr="0050453B" w:rsidRDefault="00B62BE6" w:rsidP="007009C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B62BE6" w:rsidTr="007009CC">
      <w:trPr>
        <w:jc w:val="center"/>
      </w:trPr>
      <w:tc>
        <w:tcPr>
          <w:tcW w:w="9576" w:type="dxa"/>
          <w:gridSpan w:val="3"/>
        </w:tcPr>
        <w:p w:rsidR="00B62BE6" w:rsidRPr="0050453B" w:rsidRDefault="00B62BE6" w:rsidP="00477973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Unit 1.4: How </w:t>
          </w:r>
          <w:r w:rsidR="001E6981">
            <w:rPr>
              <w:b/>
              <w:sz w:val="24"/>
              <w:szCs w:val="24"/>
            </w:rPr>
            <w:t>c</w:t>
          </w:r>
          <w:r>
            <w:rPr>
              <w:b/>
              <w:sz w:val="24"/>
              <w:szCs w:val="24"/>
            </w:rPr>
            <w:t xml:space="preserve">an I </w:t>
          </w:r>
          <w:r w:rsidR="001E6981">
            <w:rPr>
              <w:b/>
              <w:sz w:val="24"/>
              <w:szCs w:val="24"/>
            </w:rPr>
            <w:t>h</w:t>
          </w:r>
          <w:r>
            <w:rPr>
              <w:b/>
              <w:sz w:val="24"/>
              <w:szCs w:val="24"/>
            </w:rPr>
            <w:t>elp</w:t>
          </w:r>
          <w:r w:rsidR="006D7BA4">
            <w:rPr>
              <w:b/>
              <w:sz w:val="24"/>
              <w:szCs w:val="24"/>
            </w:rPr>
            <w:t>?</w:t>
          </w:r>
        </w:p>
        <w:p w:rsidR="00B62BE6" w:rsidRPr="00145792" w:rsidRDefault="00431D15" w:rsidP="007009CC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B62BE6" w:rsidRPr="00E32621" w:rsidRDefault="008B6D78" w:rsidP="008B6D78">
          <w:pPr>
            <w:jc w:val="center"/>
            <w:rPr>
              <w:b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Sample Lesson – C</w:t>
          </w:r>
          <w:r w:rsidR="00B62BE6" w:rsidRPr="00145792">
            <w:rPr>
              <w:rFonts w:asciiTheme="minorHAnsi" w:hAnsiTheme="minorHAnsi" w:cstheme="minorHAnsi"/>
              <w:b/>
              <w:sz w:val="24"/>
              <w:szCs w:val="24"/>
            </w:rPr>
            <w:t>ommunity Blue Sky Lesson</w:t>
          </w:r>
        </w:p>
      </w:tc>
    </w:tr>
  </w:tbl>
  <w:p w:rsidR="00B62BE6" w:rsidRDefault="00B62BE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145792"/>
    <w:rsid w:val="0003458F"/>
    <w:rsid w:val="00060154"/>
    <w:rsid w:val="00087E58"/>
    <w:rsid w:val="000F49B9"/>
    <w:rsid w:val="00103396"/>
    <w:rsid w:val="00127AA4"/>
    <w:rsid w:val="001377E6"/>
    <w:rsid w:val="00145792"/>
    <w:rsid w:val="001646D1"/>
    <w:rsid w:val="001665E6"/>
    <w:rsid w:val="00183EA2"/>
    <w:rsid w:val="00186634"/>
    <w:rsid w:val="00190488"/>
    <w:rsid w:val="00193B54"/>
    <w:rsid w:val="001A313B"/>
    <w:rsid w:val="001A4E7B"/>
    <w:rsid w:val="001D2CFB"/>
    <w:rsid w:val="001D3D3D"/>
    <w:rsid w:val="001D6478"/>
    <w:rsid w:val="001E6981"/>
    <w:rsid w:val="001F467B"/>
    <w:rsid w:val="00265904"/>
    <w:rsid w:val="00270E2A"/>
    <w:rsid w:val="00284DA1"/>
    <w:rsid w:val="00290E82"/>
    <w:rsid w:val="002A59BF"/>
    <w:rsid w:val="002C6C8D"/>
    <w:rsid w:val="002C6FBE"/>
    <w:rsid w:val="00327C85"/>
    <w:rsid w:val="003535C3"/>
    <w:rsid w:val="003D5D72"/>
    <w:rsid w:val="003E75B8"/>
    <w:rsid w:val="003F2DE6"/>
    <w:rsid w:val="003F6F62"/>
    <w:rsid w:val="0042464D"/>
    <w:rsid w:val="00431D15"/>
    <w:rsid w:val="00440F1A"/>
    <w:rsid w:val="00477973"/>
    <w:rsid w:val="0049008B"/>
    <w:rsid w:val="00492944"/>
    <w:rsid w:val="00494BB7"/>
    <w:rsid w:val="00496373"/>
    <w:rsid w:val="004C6BDE"/>
    <w:rsid w:val="004E1C90"/>
    <w:rsid w:val="00501867"/>
    <w:rsid w:val="0053113A"/>
    <w:rsid w:val="00535A06"/>
    <w:rsid w:val="005432DE"/>
    <w:rsid w:val="00591DCA"/>
    <w:rsid w:val="00596916"/>
    <w:rsid w:val="005D61CD"/>
    <w:rsid w:val="00601301"/>
    <w:rsid w:val="00621AC8"/>
    <w:rsid w:val="00681638"/>
    <w:rsid w:val="006A3292"/>
    <w:rsid w:val="006A33DF"/>
    <w:rsid w:val="006D7BA4"/>
    <w:rsid w:val="006F2C3B"/>
    <w:rsid w:val="00713013"/>
    <w:rsid w:val="0073730E"/>
    <w:rsid w:val="00741127"/>
    <w:rsid w:val="00742C6B"/>
    <w:rsid w:val="0074458F"/>
    <w:rsid w:val="007456BB"/>
    <w:rsid w:val="00746966"/>
    <w:rsid w:val="00746E02"/>
    <w:rsid w:val="00752D84"/>
    <w:rsid w:val="00787C0B"/>
    <w:rsid w:val="00791924"/>
    <w:rsid w:val="00797797"/>
    <w:rsid w:val="007A68DF"/>
    <w:rsid w:val="007B04CF"/>
    <w:rsid w:val="007D4B0E"/>
    <w:rsid w:val="007E1E10"/>
    <w:rsid w:val="007E24E4"/>
    <w:rsid w:val="007F2EA3"/>
    <w:rsid w:val="007F39C7"/>
    <w:rsid w:val="00847BC7"/>
    <w:rsid w:val="00862C92"/>
    <w:rsid w:val="0086473F"/>
    <w:rsid w:val="008B2897"/>
    <w:rsid w:val="008B6D78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3BCF"/>
    <w:rsid w:val="00A35696"/>
    <w:rsid w:val="00A4640A"/>
    <w:rsid w:val="00A57210"/>
    <w:rsid w:val="00A75F4E"/>
    <w:rsid w:val="00A86023"/>
    <w:rsid w:val="00A95FCE"/>
    <w:rsid w:val="00A963DE"/>
    <w:rsid w:val="00A97154"/>
    <w:rsid w:val="00AA79C2"/>
    <w:rsid w:val="00AD1FCB"/>
    <w:rsid w:val="00AD73FC"/>
    <w:rsid w:val="00AE7190"/>
    <w:rsid w:val="00B62BE6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07121"/>
    <w:rsid w:val="00D84234"/>
    <w:rsid w:val="00DF37B2"/>
    <w:rsid w:val="00E012E7"/>
    <w:rsid w:val="00E06286"/>
    <w:rsid w:val="00E45646"/>
    <w:rsid w:val="00EA3DA3"/>
    <w:rsid w:val="00EB0697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457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5792"/>
  </w:style>
  <w:style w:type="paragraph" w:styleId="Footer">
    <w:name w:val="footer"/>
    <w:basedOn w:val="Normal"/>
    <w:link w:val="FooterChar"/>
    <w:uiPriority w:val="99"/>
    <w:unhideWhenUsed/>
    <w:rsid w:val="001457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5792"/>
  </w:style>
  <w:style w:type="paragraph" w:styleId="NoSpacing">
    <w:name w:val="No Spacing"/>
    <w:link w:val="NoSpacingChar"/>
    <w:uiPriority w:val="1"/>
    <w:qFormat/>
    <w:rsid w:val="00145792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45792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2B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B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19" Type="http://schemas.openxmlformats.org/officeDocument/2006/relationships/customXml" Target="../customXml/item4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ANEQXYWM5PSU-29-3681</_dlc_DocId>
    <_dlc_DocIdUrl xmlns="52ebaa95-055a-40f0-9bd5-856e088a933c">
      <Url>http://de-moss-002/_layouts/DocIdRedir.aspx?ID=ANEQXYWM5PSU-29-3681</Url>
      <Description>ANEQXYWM5PSU-29-3681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A6EA37C-C2FA-4FC4-B015-80731AA87192}"/>
</file>

<file path=customXml/itemProps2.xml><?xml version="1.0" encoding="utf-8"?>
<ds:datastoreItem xmlns:ds="http://schemas.openxmlformats.org/officeDocument/2006/customXml" ds:itemID="{DB355BA0-344F-443B-BB8C-B75039F64CBA}"/>
</file>

<file path=customXml/itemProps3.xml><?xml version="1.0" encoding="utf-8"?>
<ds:datastoreItem xmlns:ds="http://schemas.openxmlformats.org/officeDocument/2006/customXml" ds:itemID="{F785DA54-70AD-45CB-B34D-4F7EE15071E9}"/>
</file>

<file path=customXml/itemProps4.xml><?xml version="1.0" encoding="utf-8"?>
<ds:datastoreItem xmlns:ds="http://schemas.openxmlformats.org/officeDocument/2006/customXml" ds:itemID="{8418BBEA-74FE-4DF8-BCF6-8F711EC7E3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7</cp:revision>
  <dcterms:created xsi:type="dcterms:W3CDTF">2014-07-09T13:04:00Z</dcterms:created>
  <dcterms:modified xsi:type="dcterms:W3CDTF">2014-08-15T19:51:00Z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d5f2636c-1487-43f2-b1eb-8a0678f72f83</vt:lpwstr>
  </property>
</Properties>
</file>